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87C2" w14:textId="5EDC9E55" w:rsidR="009A1B1D" w:rsidRPr="009A1B1D" w:rsidRDefault="009A1B1D" w:rsidP="00510993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COMUNICATO STAMPA</w:t>
      </w:r>
    </w:p>
    <w:p w14:paraId="6E2DD566" w14:textId="77777777" w:rsidR="009A1B1D" w:rsidRDefault="009A1B1D" w:rsidP="00510993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5124D0" w14:textId="65DF5061" w:rsidR="00BD2653" w:rsidRDefault="00510993" w:rsidP="00510993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993">
        <w:rPr>
          <w:rFonts w:ascii="Times New Roman" w:hAnsi="Times New Roman" w:cs="Times New Roman"/>
          <w:b/>
          <w:bCs/>
          <w:sz w:val="28"/>
          <w:szCs w:val="28"/>
        </w:rPr>
        <w:t xml:space="preserve">Economia e </w:t>
      </w:r>
      <w:r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510993">
        <w:rPr>
          <w:rFonts w:ascii="Times New Roman" w:hAnsi="Times New Roman" w:cs="Times New Roman"/>
          <w:b/>
          <w:bCs/>
          <w:sz w:val="28"/>
          <w:szCs w:val="28"/>
        </w:rPr>
        <w:t>elicità – una sfida possibile. A Caltanissetta un convegno sull’economia civile</w:t>
      </w:r>
    </w:p>
    <w:p w14:paraId="11B04086" w14:textId="31A8126C" w:rsidR="00510993" w:rsidRDefault="00510993" w:rsidP="00510993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D7867D" w14:textId="424F274D" w:rsidR="00510993" w:rsidRDefault="00510993" w:rsidP="00510993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A39028" w14:textId="50DDE7F1" w:rsidR="00510993" w:rsidRDefault="00933309" w:rsidP="0051099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Venerdì</w:t>
      </w:r>
      <w:r w:rsidR="00510993">
        <w:rPr>
          <w:rFonts w:ascii="Times New Roman" w:hAnsi="Times New Roman" w:cs="Times New Roman"/>
          <w:sz w:val="24"/>
          <w:szCs w:val="24"/>
        </w:rPr>
        <w:t xml:space="preserve">, </w:t>
      </w:r>
      <w:r w:rsidR="00510993" w:rsidRPr="00510993">
        <w:rPr>
          <w:rFonts w:ascii="Times New Roman" w:hAnsi="Times New Roman" w:cs="Times New Roman"/>
          <w:b/>
          <w:bCs/>
          <w:sz w:val="24"/>
          <w:szCs w:val="24"/>
        </w:rPr>
        <w:t>2 dicembre</w:t>
      </w:r>
      <w:r w:rsidR="00510993">
        <w:rPr>
          <w:rFonts w:ascii="Times New Roman" w:hAnsi="Times New Roman" w:cs="Times New Roman"/>
          <w:sz w:val="24"/>
          <w:szCs w:val="24"/>
        </w:rPr>
        <w:t xml:space="preserve">, si terrà un convegno dal titolo “Economia e Felicità – una sfida possibile”, organizzato da </w:t>
      </w:r>
      <w:r w:rsidR="00510993" w:rsidRPr="00510993">
        <w:rPr>
          <w:rFonts w:ascii="Times New Roman" w:hAnsi="Times New Roman" w:cs="Times New Roman"/>
          <w:i/>
          <w:iCs/>
          <w:sz w:val="24"/>
          <w:szCs w:val="24"/>
        </w:rPr>
        <w:t>Cooperativa Sociale Etnos</w:t>
      </w:r>
      <w:r w:rsidR="00510993">
        <w:rPr>
          <w:rFonts w:ascii="Times New Roman" w:hAnsi="Times New Roman" w:cs="Times New Roman"/>
          <w:sz w:val="24"/>
          <w:szCs w:val="24"/>
        </w:rPr>
        <w:t xml:space="preserve">, </w:t>
      </w:r>
      <w:r w:rsidR="00510993" w:rsidRPr="00510993">
        <w:rPr>
          <w:rFonts w:ascii="Times New Roman" w:hAnsi="Times New Roman" w:cs="Times New Roman"/>
          <w:i/>
          <w:iCs/>
          <w:sz w:val="24"/>
          <w:szCs w:val="24"/>
        </w:rPr>
        <w:t>AIPEC – Associazione Italiana Imprenditori per un’Economia di Comunione</w:t>
      </w:r>
      <w:r w:rsidR="00510993">
        <w:rPr>
          <w:rFonts w:ascii="Times New Roman" w:hAnsi="Times New Roman" w:cs="Times New Roman"/>
          <w:sz w:val="24"/>
          <w:szCs w:val="24"/>
        </w:rPr>
        <w:t xml:space="preserve">, </w:t>
      </w:r>
      <w:r w:rsidR="00510993" w:rsidRPr="00510993">
        <w:rPr>
          <w:rFonts w:ascii="Times New Roman" w:hAnsi="Times New Roman" w:cs="Times New Roman"/>
          <w:i/>
          <w:iCs/>
          <w:sz w:val="24"/>
          <w:szCs w:val="24"/>
        </w:rPr>
        <w:t>NEXT – Nuova Economia Per Tutti, Living EOF</w:t>
      </w:r>
      <w:r w:rsidR="004B6448">
        <w:rPr>
          <w:rFonts w:ascii="Times New Roman" w:hAnsi="Times New Roman" w:cs="Times New Roman"/>
          <w:i/>
          <w:iCs/>
          <w:sz w:val="24"/>
          <w:szCs w:val="24"/>
        </w:rPr>
        <w:t xml:space="preserve"> – Economy of Francesco</w:t>
      </w:r>
      <w:r w:rsidR="00510993">
        <w:rPr>
          <w:rFonts w:ascii="Times New Roman" w:hAnsi="Times New Roman" w:cs="Times New Roman"/>
          <w:sz w:val="24"/>
          <w:szCs w:val="24"/>
        </w:rPr>
        <w:t xml:space="preserve">, </w:t>
      </w:r>
      <w:r w:rsidR="00510993" w:rsidRPr="00510993">
        <w:rPr>
          <w:rFonts w:ascii="Times New Roman" w:hAnsi="Times New Roman" w:cs="Times New Roman"/>
          <w:i/>
          <w:iCs/>
          <w:sz w:val="24"/>
          <w:szCs w:val="24"/>
        </w:rPr>
        <w:t>EDC - Economia di Comunione</w:t>
      </w:r>
      <w:r w:rsidR="00510993">
        <w:rPr>
          <w:rFonts w:ascii="Times New Roman" w:hAnsi="Times New Roman" w:cs="Times New Roman"/>
          <w:sz w:val="24"/>
          <w:szCs w:val="24"/>
        </w:rPr>
        <w:t xml:space="preserve">, </w:t>
      </w:r>
      <w:r w:rsidR="00510993" w:rsidRPr="00510993">
        <w:rPr>
          <w:rFonts w:ascii="Times New Roman" w:hAnsi="Times New Roman" w:cs="Times New Roman"/>
          <w:i/>
          <w:iCs/>
          <w:sz w:val="24"/>
          <w:szCs w:val="24"/>
        </w:rPr>
        <w:t>Fondazione di Comunità di Messina</w:t>
      </w:r>
      <w:r w:rsidR="00510993">
        <w:rPr>
          <w:rFonts w:ascii="Times New Roman" w:hAnsi="Times New Roman" w:cs="Times New Roman"/>
          <w:sz w:val="24"/>
          <w:szCs w:val="24"/>
        </w:rPr>
        <w:t xml:space="preserve">, con il patrocinio del </w:t>
      </w:r>
      <w:r w:rsidR="00510993" w:rsidRPr="004B6448">
        <w:rPr>
          <w:rFonts w:ascii="Times New Roman" w:hAnsi="Times New Roman" w:cs="Times New Roman"/>
          <w:i/>
          <w:iCs/>
          <w:sz w:val="24"/>
          <w:szCs w:val="24"/>
        </w:rPr>
        <w:t>Comune di Caltanissetta</w:t>
      </w:r>
      <w:r w:rsidR="00510993">
        <w:rPr>
          <w:rFonts w:ascii="Times New Roman" w:hAnsi="Times New Roman" w:cs="Times New Roman"/>
          <w:sz w:val="24"/>
          <w:szCs w:val="24"/>
        </w:rPr>
        <w:t xml:space="preserve"> e </w:t>
      </w:r>
      <w:r w:rsidR="004B6448">
        <w:rPr>
          <w:rFonts w:ascii="Times New Roman" w:hAnsi="Times New Roman" w:cs="Times New Roman"/>
          <w:sz w:val="24"/>
          <w:szCs w:val="24"/>
        </w:rPr>
        <w:t xml:space="preserve">del </w:t>
      </w:r>
      <w:r w:rsidR="004B6448" w:rsidRPr="00510993">
        <w:rPr>
          <w:rFonts w:ascii="Times New Roman" w:hAnsi="Times New Roman" w:cs="Times New Roman"/>
          <w:i/>
          <w:iCs/>
          <w:sz w:val="24"/>
          <w:szCs w:val="24"/>
        </w:rPr>
        <w:t xml:space="preserve">Consorzio </w:t>
      </w:r>
      <w:r w:rsidR="004B6448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4B6448" w:rsidRPr="00510993">
        <w:rPr>
          <w:rFonts w:ascii="Times New Roman" w:hAnsi="Times New Roman" w:cs="Times New Roman"/>
          <w:i/>
          <w:iCs/>
          <w:sz w:val="24"/>
          <w:szCs w:val="24"/>
        </w:rPr>
        <w:t>niversitario di Caltanissetta</w:t>
      </w:r>
      <w:r w:rsidR="004B6448">
        <w:rPr>
          <w:rFonts w:ascii="Times New Roman" w:hAnsi="Times New Roman" w:cs="Times New Roman"/>
          <w:sz w:val="24"/>
          <w:szCs w:val="24"/>
        </w:rPr>
        <w:t>.</w:t>
      </w:r>
    </w:p>
    <w:p w14:paraId="4A31A7C2" w14:textId="2679C902" w:rsidR="00510993" w:rsidRDefault="00510993" w:rsidP="0051099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12B31" w14:textId="42E1A214" w:rsidR="00510993" w:rsidRDefault="00E13E6B" w:rsidP="0051099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seminario si articolerà in due momenti:</w:t>
      </w:r>
    </w:p>
    <w:p w14:paraId="6513AB63" w14:textId="4593FA59" w:rsidR="00E13E6B" w:rsidRDefault="00E13E6B" w:rsidP="00E13E6B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Sessione mattutina. Dalle </w:t>
      </w:r>
      <w:r w:rsidRPr="00E13E6B">
        <w:rPr>
          <w:rFonts w:ascii="Times New Roman" w:hAnsi="Times New Roman" w:cs="Times New Roman"/>
          <w:b/>
          <w:bCs/>
          <w:sz w:val="24"/>
          <w:szCs w:val="24"/>
        </w:rPr>
        <w:t xml:space="preserve">ore 10:00 </w:t>
      </w:r>
      <w:r w:rsidRPr="00E13E6B">
        <w:rPr>
          <w:rFonts w:ascii="Times New Roman" w:hAnsi="Times New Roman" w:cs="Times New Roman"/>
          <w:sz w:val="24"/>
          <w:szCs w:val="24"/>
        </w:rPr>
        <w:t>alle</w:t>
      </w:r>
      <w:r w:rsidRPr="00E13E6B">
        <w:rPr>
          <w:rFonts w:ascii="Times New Roman" w:hAnsi="Times New Roman" w:cs="Times New Roman"/>
          <w:b/>
          <w:bCs/>
          <w:sz w:val="24"/>
          <w:szCs w:val="24"/>
        </w:rPr>
        <w:t xml:space="preserve"> ore 13:00</w:t>
      </w:r>
      <w:r>
        <w:rPr>
          <w:rFonts w:ascii="Times New Roman" w:hAnsi="Times New Roman" w:cs="Times New Roman"/>
          <w:sz w:val="24"/>
          <w:szCs w:val="24"/>
        </w:rPr>
        <w:t xml:space="preserve">, presso il </w:t>
      </w:r>
      <w:r w:rsidRPr="00E13E6B">
        <w:rPr>
          <w:rFonts w:ascii="Times New Roman" w:hAnsi="Times New Roman" w:cs="Times New Roman"/>
          <w:b/>
          <w:bCs/>
          <w:sz w:val="24"/>
          <w:szCs w:val="24"/>
        </w:rPr>
        <w:t>Liceo Classico Ruggero Settimo</w:t>
      </w:r>
      <w:r>
        <w:rPr>
          <w:rFonts w:ascii="Times New Roman" w:hAnsi="Times New Roman" w:cs="Times New Roman"/>
          <w:sz w:val="24"/>
          <w:szCs w:val="24"/>
        </w:rPr>
        <w:t>, dedicata ai ragazzi dei licei di Caltanissetta.</w:t>
      </w:r>
    </w:p>
    <w:p w14:paraId="58F80278" w14:textId="5CBFE928" w:rsidR="00E13E6B" w:rsidRDefault="00E13E6B" w:rsidP="00E13E6B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Sessione pomeridiana. Dalle </w:t>
      </w:r>
      <w:r w:rsidRPr="00E13E6B">
        <w:rPr>
          <w:rFonts w:ascii="Times New Roman" w:hAnsi="Times New Roman" w:cs="Times New Roman"/>
          <w:b/>
          <w:bCs/>
          <w:sz w:val="24"/>
          <w:szCs w:val="24"/>
        </w:rPr>
        <w:t>ore 16:00</w:t>
      </w:r>
      <w:r>
        <w:rPr>
          <w:rFonts w:ascii="Times New Roman" w:hAnsi="Times New Roman" w:cs="Times New Roman"/>
          <w:sz w:val="24"/>
          <w:szCs w:val="24"/>
        </w:rPr>
        <w:t xml:space="preserve"> alle </w:t>
      </w:r>
      <w:r w:rsidRPr="00E13E6B">
        <w:rPr>
          <w:rFonts w:ascii="Times New Roman" w:hAnsi="Times New Roman" w:cs="Times New Roman"/>
          <w:b/>
          <w:bCs/>
          <w:sz w:val="24"/>
          <w:szCs w:val="24"/>
        </w:rPr>
        <w:t>ore 19:30</w:t>
      </w:r>
      <w:r>
        <w:rPr>
          <w:rFonts w:ascii="Times New Roman" w:hAnsi="Times New Roman" w:cs="Times New Roman"/>
          <w:sz w:val="24"/>
          <w:szCs w:val="24"/>
        </w:rPr>
        <w:t xml:space="preserve">, presso </w:t>
      </w:r>
      <w:r w:rsidRPr="00E13E6B">
        <w:rPr>
          <w:rFonts w:ascii="Times New Roman" w:hAnsi="Times New Roman" w:cs="Times New Roman"/>
          <w:b/>
          <w:bCs/>
          <w:sz w:val="24"/>
          <w:szCs w:val="24"/>
        </w:rPr>
        <w:t>l’Aula Magna Leonardo Sciascia del Consorzio Universitario di Caltanissetta</w:t>
      </w:r>
      <w:r>
        <w:rPr>
          <w:rFonts w:ascii="Times New Roman" w:hAnsi="Times New Roman" w:cs="Times New Roman"/>
          <w:sz w:val="24"/>
          <w:szCs w:val="24"/>
        </w:rPr>
        <w:t>, dedicata agli imprenditori, alle associazioni di categoria, alle istituzioni preposte alle attività produttive, ai servizi sociali.</w:t>
      </w:r>
    </w:p>
    <w:p w14:paraId="49609A11" w14:textId="5F7AE41D" w:rsidR="00E13E6B" w:rsidRDefault="00E13E6B" w:rsidP="00E13E6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BB32C" w14:textId="096E2930" w:rsidR="00E13E6B" w:rsidRDefault="00E13E6B" w:rsidP="00E13E6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una società problematica, dove l’economia tradizionale avanza verso l’esplorazione di nuove potenzialità sociali, è possibile trovare soluzioni e risposte concrete dettate dall’Economia Civile, definita come un diverso approccio nei confronti dell’individuo e nel suo modo di fare impresa.</w:t>
      </w:r>
    </w:p>
    <w:p w14:paraId="622EC39E" w14:textId="3713728B" w:rsidR="00E13E6B" w:rsidRDefault="00E13E6B" w:rsidP="00E13E6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E18CA" w14:textId="3E634284" w:rsidR="00E13E6B" w:rsidRDefault="004B6448" w:rsidP="00E13E6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L’evento ha l’obiettivo di </w:t>
      </w:r>
      <w:r w:rsidR="001731C2">
        <w:rPr>
          <w:rFonts w:ascii="Times New Roman" w:hAnsi="Times New Roman" w:cs="Times New Roman"/>
          <w:sz w:val="24"/>
          <w:szCs w:val="24"/>
        </w:rPr>
        <w:t>sensibilizzare le nuove generazioni all’attività imprenditoriale, fa</w:t>
      </w:r>
      <w:r>
        <w:rPr>
          <w:rFonts w:ascii="Times New Roman" w:hAnsi="Times New Roman" w:cs="Times New Roman"/>
          <w:sz w:val="24"/>
          <w:szCs w:val="24"/>
        </w:rPr>
        <w:t xml:space="preserve">cendo </w:t>
      </w:r>
      <w:r w:rsidR="001731C2">
        <w:rPr>
          <w:rFonts w:ascii="Times New Roman" w:hAnsi="Times New Roman" w:cs="Times New Roman"/>
          <w:sz w:val="24"/>
          <w:szCs w:val="24"/>
        </w:rPr>
        <w:t>conoscere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1C2">
        <w:rPr>
          <w:rFonts w:ascii="Times New Roman" w:hAnsi="Times New Roman" w:cs="Times New Roman"/>
          <w:sz w:val="24"/>
          <w:szCs w:val="24"/>
        </w:rPr>
        <w:t xml:space="preserve">il valore dell’impresa sociale e dell’economia civile, </w:t>
      </w:r>
      <w:r>
        <w:rPr>
          <w:rFonts w:ascii="Times New Roman" w:hAnsi="Times New Roman" w:cs="Times New Roman"/>
          <w:sz w:val="24"/>
          <w:szCs w:val="24"/>
        </w:rPr>
        <w:t>ma anche di coinvolgere il mondo dell’imprenditoria alla transizione da solo profit al social profit, e il mondo politico e istituzionale al supporto della nuova economia sociale e civile, per tutti, in un’ottica di ricerca del benessere delle persone</w:t>
      </w:r>
      <w:r w:rsidR="001731C2">
        <w:rPr>
          <w:rFonts w:ascii="Times New Roman" w:hAnsi="Times New Roman" w:cs="Times New Roman"/>
          <w:sz w:val="24"/>
          <w:szCs w:val="24"/>
        </w:rPr>
        <w:t>.</w:t>
      </w:r>
    </w:p>
    <w:p w14:paraId="281B9637" w14:textId="455E96B8" w:rsidR="004B6448" w:rsidRDefault="004B6448" w:rsidP="00E13E6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3EA94" w14:textId="77777777" w:rsidR="00B46AAC" w:rsidRDefault="004B6448" w:rsidP="004B6448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Saranno presenti importanti relatori e ospiti</w:t>
      </w:r>
      <w:r w:rsidR="00B46AAC">
        <w:rPr>
          <w:rFonts w:ascii="Times New Roman" w:hAnsi="Times New Roman" w:cs="Times New Roman"/>
          <w:sz w:val="24"/>
          <w:szCs w:val="24"/>
        </w:rPr>
        <w:t xml:space="preserve">, tra cui </w:t>
      </w:r>
      <w:r w:rsidR="00B46AAC" w:rsidRPr="00B46AAC">
        <w:rPr>
          <w:rFonts w:ascii="Times New Roman" w:hAnsi="Times New Roman" w:cs="Times New Roman"/>
          <w:b/>
          <w:bCs/>
          <w:sz w:val="24"/>
          <w:szCs w:val="24"/>
        </w:rPr>
        <w:t>Roberto Gambino</w:t>
      </w:r>
      <w:r w:rsidR="00B46AAC">
        <w:rPr>
          <w:rFonts w:ascii="Times New Roman" w:hAnsi="Times New Roman" w:cs="Times New Roman"/>
          <w:sz w:val="24"/>
          <w:szCs w:val="24"/>
        </w:rPr>
        <w:t xml:space="preserve">, Sindaco di Caltanissetta, il professor </w:t>
      </w:r>
      <w:r w:rsidR="00B46AAC" w:rsidRPr="00B46AAC">
        <w:rPr>
          <w:rFonts w:ascii="Times New Roman" w:hAnsi="Times New Roman" w:cs="Times New Roman"/>
          <w:b/>
          <w:bCs/>
          <w:sz w:val="24"/>
          <w:szCs w:val="24"/>
        </w:rPr>
        <w:t>Leonardo Becchetti</w:t>
      </w:r>
      <w:r w:rsidR="00B46AAC">
        <w:rPr>
          <w:rFonts w:ascii="Times New Roman" w:hAnsi="Times New Roman" w:cs="Times New Roman"/>
          <w:sz w:val="24"/>
          <w:szCs w:val="24"/>
        </w:rPr>
        <w:t xml:space="preserve">, Ordinario di Economia Politica presso la Facoltà di Economia dell’Università di Roma “Tor Vergata” e </w:t>
      </w:r>
      <w:r w:rsidR="00B46AAC" w:rsidRPr="00B46AAC">
        <w:rPr>
          <w:rFonts w:ascii="Times New Roman" w:hAnsi="Times New Roman" w:cs="Times New Roman"/>
          <w:b/>
          <w:bCs/>
          <w:sz w:val="24"/>
          <w:szCs w:val="24"/>
        </w:rPr>
        <w:t>Gaetano Giunta</w:t>
      </w:r>
      <w:r w:rsidR="00B46AAC">
        <w:rPr>
          <w:rFonts w:ascii="Times New Roman" w:hAnsi="Times New Roman" w:cs="Times New Roman"/>
          <w:sz w:val="24"/>
          <w:szCs w:val="24"/>
        </w:rPr>
        <w:t>, Fondatore e Segretario Generale della Fondazione di Comunità di Messina.</w:t>
      </w:r>
    </w:p>
    <w:p w14:paraId="4413F395" w14:textId="77777777" w:rsidR="00B46AAC" w:rsidRDefault="00B46AAC" w:rsidP="004B6448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7E4E4" w14:textId="27C67A78" w:rsidR="004B6448" w:rsidRDefault="00B46AAC" w:rsidP="00E13E6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moderare l’evento sarà il professore </w:t>
      </w:r>
      <w:r w:rsidRPr="00B46AAC">
        <w:rPr>
          <w:rFonts w:ascii="Times New Roman" w:hAnsi="Times New Roman" w:cs="Times New Roman"/>
          <w:b/>
          <w:bCs/>
          <w:sz w:val="24"/>
          <w:szCs w:val="24"/>
        </w:rPr>
        <w:t>Orazio Licciardello</w:t>
      </w:r>
      <w:r>
        <w:rPr>
          <w:rFonts w:ascii="Times New Roman" w:hAnsi="Times New Roman" w:cs="Times New Roman"/>
          <w:sz w:val="24"/>
          <w:szCs w:val="24"/>
        </w:rPr>
        <w:t>, Ordinario di Psicologia Sociale presso l’Università di Catania.</w:t>
      </w:r>
    </w:p>
    <w:p w14:paraId="35FFB317" w14:textId="05FA9155" w:rsidR="00933309" w:rsidRPr="00E528C9" w:rsidRDefault="004B6448" w:rsidP="00E13E6B">
      <w:pPr>
        <w:pStyle w:val="Nessunaspaziatura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possibile seguire </w:t>
      </w:r>
      <w:r w:rsidR="00E528C9">
        <w:rPr>
          <w:rFonts w:ascii="Times New Roman" w:hAnsi="Times New Roman" w:cs="Times New Roman"/>
          <w:sz w:val="24"/>
          <w:szCs w:val="24"/>
        </w:rPr>
        <w:t>da remoto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8C9">
        <w:rPr>
          <w:rFonts w:ascii="Times New Roman" w:hAnsi="Times New Roman" w:cs="Times New Roman"/>
          <w:sz w:val="24"/>
          <w:szCs w:val="24"/>
        </w:rPr>
        <w:t xml:space="preserve">collegandosi alla Pagina Facebook de </w:t>
      </w:r>
      <w:r w:rsidR="00E528C9">
        <w:rPr>
          <w:rFonts w:ascii="Times New Roman" w:hAnsi="Times New Roman" w:cs="Times New Roman"/>
          <w:i/>
          <w:iCs/>
          <w:sz w:val="24"/>
          <w:szCs w:val="24"/>
        </w:rPr>
        <w:t>Il Fatto Nisseno</w:t>
      </w:r>
    </w:p>
    <w:p w14:paraId="4D16B5B3" w14:textId="7B457E46" w:rsidR="00B46AAC" w:rsidRDefault="00B46AAC" w:rsidP="00E13E6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A3300" w14:textId="227FDA72" w:rsidR="00B46AAC" w:rsidRDefault="00B46AAC" w:rsidP="00E13E6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possibile scaricare il media kit dell’evento dal sito </w:t>
      </w:r>
      <w:hyperlink r:id="rId5" w:history="1">
        <w:r w:rsidRPr="00F7623E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https://www.cooperativaetnos.it/</w:t>
        </w:r>
      </w:hyperlink>
    </w:p>
    <w:p w14:paraId="598AC018" w14:textId="1DEC1C63" w:rsidR="00B46AAC" w:rsidRDefault="00B46AAC" w:rsidP="00E13E6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9B4B2" w14:textId="6DD9898D" w:rsidR="00B46AAC" w:rsidRDefault="00B46AAC" w:rsidP="00E13E6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ulteriori informazioni: 348 3206302</w:t>
      </w:r>
    </w:p>
    <w:p w14:paraId="10FADB5F" w14:textId="02BE8CDA" w:rsidR="004B6448" w:rsidRDefault="004B6448" w:rsidP="00E13E6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8778E" w14:textId="77777777" w:rsidR="004B6448" w:rsidRPr="00510993" w:rsidRDefault="004B6448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6448" w:rsidRPr="005109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417F2"/>
    <w:multiLevelType w:val="hybridMultilevel"/>
    <w:tmpl w:val="CC06B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68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93"/>
    <w:rsid w:val="001731C2"/>
    <w:rsid w:val="004B6448"/>
    <w:rsid w:val="00510993"/>
    <w:rsid w:val="00933309"/>
    <w:rsid w:val="009A1B1D"/>
    <w:rsid w:val="00B15AC9"/>
    <w:rsid w:val="00B46AAC"/>
    <w:rsid w:val="00BD2653"/>
    <w:rsid w:val="00E13E6B"/>
    <w:rsid w:val="00E5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F28B"/>
  <w15:chartTrackingRefBased/>
  <w15:docId w15:val="{E09FB9F9-34E6-481D-B56F-CBF061D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109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46AA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6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operativaetnos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Nunzia Caricchio</dc:creator>
  <cp:keywords/>
  <dc:description/>
  <cp:lastModifiedBy>Nunzia Caricchio</cp:lastModifiedBy>
  <cp:revision>5</cp:revision>
  <dcterms:created xsi:type="dcterms:W3CDTF">2022-11-26T09:05:00Z</dcterms:created>
  <dcterms:modified xsi:type="dcterms:W3CDTF">2022-11-28T09:14:00Z</dcterms:modified>
</cp:coreProperties>
</file>